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465D" w14:textId="77777777" w:rsidR="008A722A" w:rsidRDefault="008A722A">
      <w:pPr>
        <w:rPr>
          <w:lang w:val="el-GR"/>
        </w:rPr>
      </w:pPr>
    </w:p>
    <w:p w14:paraId="612CD336" w14:textId="7E398AEF" w:rsidR="008A722A" w:rsidRDefault="008A722A">
      <w:pPr>
        <w:rPr>
          <w:lang w:val="el-GR"/>
        </w:rPr>
      </w:pPr>
      <w:r>
        <w:rPr>
          <w:lang w:val="el-GR"/>
        </w:rPr>
        <w:t xml:space="preserve">Σύμφωνα με το Πρόγραμμα της Εξεταστικής που έχει αναρτηθεί από τη Γραμματεία του Ιατρικού Τμήματος, οι γραπτές εξετάσεις του </w:t>
      </w:r>
      <w:proofErr w:type="spellStart"/>
      <w:r>
        <w:rPr>
          <w:lang w:val="el-GR"/>
        </w:rPr>
        <w:t>απαρτιωμένου</w:t>
      </w:r>
      <w:proofErr w:type="spellEnd"/>
      <w:r>
        <w:rPr>
          <w:lang w:val="el-GR"/>
        </w:rPr>
        <w:t xml:space="preserve"> μαθήματος «Παθήσεις του Ερειστικού» θα πραγματοποιηθούν την Παρασκευή 13 Ιουνίου στις 14:00.</w:t>
      </w:r>
    </w:p>
    <w:p w14:paraId="528BD144" w14:textId="66B39A36" w:rsidR="008A722A" w:rsidRDefault="008A722A">
      <w:pPr>
        <w:rPr>
          <w:lang w:val="el-GR"/>
        </w:rPr>
      </w:pPr>
      <w:r>
        <w:rPr>
          <w:lang w:val="el-GR"/>
        </w:rPr>
        <w:t xml:space="preserve">Ο/Η κάθε ενδιαφερόμενος/-η θα πρέπει να δηλώσει τη συμμετοχή του υποχρεωτικά </w:t>
      </w:r>
      <w:r w:rsidR="00886D1C">
        <w:rPr>
          <w:lang w:val="el-GR"/>
        </w:rPr>
        <w:t xml:space="preserve">και μόνο </w:t>
      </w:r>
      <w:r>
        <w:rPr>
          <w:lang w:val="el-GR"/>
        </w:rPr>
        <w:t>ΓΡΑΠΤΩΣ στην Γραμματεία της Παθολογικής Κλινικής που βρίσκεται στον 5</w:t>
      </w:r>
      <w:r w:rsidRPr="008A722A">
        <w:rPr>
          <w:vertAlign w:val="superscript"/>
          <w:lang w:val="el-GR"/>
        </w:rPr>
        <w:t>ο</w:t>
      </w:r>
      <w:r>
        <w:rPr>
          <w:lang w:val="el-GR"/>
        </w:rPr>
        <w:t xml:space="preserve"> όροφο του ΠΓΝΠ (κυρίες Ι. </w:t>
      </w:r>
      <w:proofErr w:type="spellStart"/>
      <w:r>
        <w:rPr>
          <w:lang w:val="el-GR"/>
        </w:rPr>
        <w:t>Ρουγκάλα</w:t>
      </w:r>
      <w:proofErr w:type="spellEnd"/>
      <w:r>
        <w:rPr>
          <w:lang w:val="el-GR"/>
        </w:rPr>
        <w:t xml:space="preserve"> και Π. Παπαποστόλου).</w:t>
      </w:r>
    </w:p>
    <w:p w14:paraId="47449277" w14:textId="09BB59A1" w:rsidR="008A722A" w:rsidRDefault="008A722A">
      <w:pPr>
        <w:rPr>
          <w:lang w:val="el-GR"/>
        </w:rPr>
      </w:pPr>
      <w:r>
        <w:rPr>
          <w:lang w:val="el-GR"/>
        </w:rPr>
        <w:t>Η γραπτή δήλωση θα πρέπει να γίνει από Τετάρτη 4/6/25 έως και την Τετάρτη 11/6/25 (ώρα 14:00).  Υπενθυμίζεται ότι η δήλωση συμμετοχής στις εξετάσεις είναι υποχρεωτική</w:t>
      </w:r>
      <w:r w:rsidR="00886D1C">
        <w:rPr>
          <w:lang w:val="el-GR"/>
        </w:rPr>
        <w:t xml:space="preserve"> και ότι συνάδελφοι που τυχόν αμελήσουν να το δηλώσουν δεν θα έχουν δικαίωμα συμμετοχής σε αυτές.</w:t>
      </w:r>
    </w:p>
    <w:p w14:paraId="16715B9B" w14:textId="77777777" w:rsidR="008A722A" w:rsidRDefault="008A722A">
      <w:pPr>
        <w:rPr>
          <w:lang w:val="el-GR"/>
        </w:rPr>
      </w:pPr>
    </w:p>
    <w:p w14:paraId="02DC4FAF" w14:textId="77777777" w:rsidR="008A722A" w:rsidRDefault="008A722A">
      <w:pPr>
        <w:rPr>
          <w:lang w:val="el-GR"/>
        </w:rPr>
      </w:pPr>
    </w:p>
    <w:p w14:paraId="45B432BD" w14:textId="4D690FB1" w:rsidR="008A722A" w:rsidRPr="008A722A" w:rsidRDefault="008A722A">
      <w:pPr>
        <w:rPr>
          <w:lang w:val="el-GR"/>
        </w:rPr>
      </w:pPr>
      <w:r>
        <w:rPr>
          <w:lang w:val="el-GR"/>
        </w:rPr>
        <w:t xml:space="preserve"> </w:t>
      </w:r>
    </w:p>
    <w:sectPr w:rsidR="008A722A" w:rsidRPr="008A7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2A"/>
    <w:rsid w:val="0057661B"/>
    <w:rsid w:val="008105E0"/>
    <w:rsid w:val="00886D1C"/>
    <w:rsid w:val="008A722A"/>
    <w:rsid w:val="00C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CC59"/>
  <w15:chartTrackingRefBased/>
  <w15:docId w15:val="{10F763FE-7091-0A46-9E53-D26A5A89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7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7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7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7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7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7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7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7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7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A7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A7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A722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A722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A722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A722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A722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A72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7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7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A7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A72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72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72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7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A72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7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Stamatis-Nick Liossis</dc:creator>
  <cp:keywords/>
  <dc:description/>
  <cp:lastModifiedBy>Ψαρρά Παναγιώτα</cp:lastModifiedBy>
  <cp:revision>2</cp:revision>
  <cp:lastPrinted>2025-06-03T09:08:00Z</cp:lastPrinted>
  <dcterms:created xsi:type="dcterms:W3CDTF">2025-06-03T09:21:00Z</dcterms:created>
  <dcterms:modified xsi:type="dcterms:W3CDTF">2025-06-03T09:21:00Z</dcterms:modified>
</cp:coreProperties>
</file>